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A71" w:rsidRPr="00183A71" w:rsidRDefault="00910486" w:rsidP="00183A71">
      <w:pPr>
        <w:spacing w:before="60" w:after="200" w:line="276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91048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27A4E150" wp14:editId="7B6474CE">
                <wp:simplePos x="0" y="0"/>
                <wp:positionH relativeFrom="page">
                  <wp:posOffset>5359400</wp:posOffset>
                </wp:positionH>
                <wp:positionV relativeFrom="paragraph">
                  <wp:posOffset>-24130</wp:posOffset>
                </wp:positionV>
                <wp:extent cx="1478280" cy="1404620"/>
                <wp:effectExtent l="0" t="0" r="26670" b="2159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82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486" w:rsidRPr="00910486" w:rsidRDefault="00910486">
                            <w:pPr>
                              <w:rPr>
                                <w:rFonts w:ascii="Arial Black" w:hAnsi="Arial Black" w:cs="Aharoni"/>
                                <w:spacing w:val="48"/>
                                <w:sz w:val="36"/>
                                <w:szCs w:val="36"/>
                              </w:rPr>
                            </w:pPr>
                            <w:r w:rsidRPr="00910486">
                              <w:rPr>
                                <w:rFonts w:ascii="Arial Black" w:hAnsi="Arial Black" w:cs="Aharoni"/>
                                <w:spacing w:val="48"/>
                                <w:sz w:val="36"/>
                                <w:szCs w:val="36"/>
                                <w:lang w:val="uk-UA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7A4E15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22pt;margin-top:-1.9pt;width:116.4pt;height:110.6pt;z-index:-25165516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" strokecolor="white [3212]">
                <v:textbox style="mso-fit-shape-to-text:t">
                  <w:txbxContent>
                    <w:p w:rsidR="00910486" w:rsidRPr="00910486" w:rsidRDefault="00910486">
                      <w:pPr>
                        <w:rPr>
                          <w:rFonts w:ascii="Arial Black" w:hAnsi="Arial Black" w:cs="Aharoni"/>
                          <w:spacing w:val="48"/>
                          <w:sz w:val="36"/>
                          <w:szCs w:val="36"/>
                        </w:rPr>
                      </w:pPr>
                      <w:r w:rsidRPr="00910486">
                        <w:rPr>
                          <w:rFonts w:ascii="Arial Black" w:hAnsi="Arial Black" w:cs="Aharoni"/>
                          <w:spacing w:val="48"/>
                          <w:sz w:val="36"/>
                          <w:szCs w:val="36"/>
                          <w:lang w:val="uk-UA"/>
                        </w:rPr>
                        <w:t>ПРОЕКТ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3A71" w:rsidRPr="00183A71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7359C3A2" wp14:editId="55B302A1">
            <wp:extent cx="457200" cy="57404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A71" w:rsidRPr="00183A71" w:rsidRDefault="00183A71" w:rsidP="00183A71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183A71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183A71" w:rsidRPr="00183A71" w:rsidRDefault="00183A71" w:rsidP="00183A71">
      <w:pPr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spacing w:val="98"/>
          <w:kern w:val="36"/>
          <w:sz w:val="32"/>
          <w:szCs w:val="32"/>
          <w:lang w:val="uk-UA" w:eastAsia="ru-RU"/>
        </w:rPr>
      </w:pPr>
      <w:r w:rsidRPr="00183A71">
        <w:rPr>
          <w:rFonts w:ascii="Times New Roman" w:eastAsia="Times New Roman" w:hAnsi="Times New Roman" w:cs="Times New Roman"/>
          <w:b/>
          <w:bCs/>
          <w:spacing w:val="98"/>
          <w:kern w:val="36"/>
          <w:sz w:val="32"/>
          <w:szCs w:val="32"/>
          <w:lang w:val="uk-UA" w:eastAsia="uk-UA"/>
        </w:rPr>
        <w:t>ЖМЕРИНСЬКА</w:t>
      </w:r>
      <w:r w:rsidRPr="00183A71">
        <w:rPr>
          <w:rFonts w:ascii="Times New Roman" w:eastAsia="Times New Roman" w:hAnsi="Times New Roman" w:cs="Times New Roman"/>
          <w:b/>
          <w:bCs/>
          <w:spacing w:val="98"/>
          <w:kern w:val="36"/>
          <w:sz w:val="32"/>
          <w:szCs w:val="32"/>
          <w:lang w:val="uk-UA" w:eastAsia="ru-RU"/>
        </w:rPr>
        <w:t xml:space="preserve"> </w:t>
      </w:r>
      <w:r w:rsidRPr="00183A71">
        <w:rPr>
          <w:rFonts w:ascii="Times New Roman" w:eastAsia="Times New Roman" w:hAnsi="Times New Roman" w:cs="Times New Roman"/>
          <w:b/>
          <w:bCs/>
          <w:spacing w:val="98"/>
          <w:kern w:val="36"/>
          <w:sz w:val="32"/>
          <w:szCs w:val="32"/>
          <w:lang w:val="uk-UA" w:eastAsia="uk-UA"/>
        </w:rPr>
        <w:t>РАЙОННА РАДА</w:t>
      </w:r>
    </w:p>
    <w:p w:rsidR="00183A71" w:rsidRPr="00183A71" w:rsidRDefault="00183A71" w:rsidP="00183A71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183A71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183A71" w:rsidRPr="00183A71" w:rsidRDefault="00183A71" w:rsidP="00183A71">
      <w:pPr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183A71">
        <w:rPr>
          <w:rFonts w:ascii="Calibri" w:eastAsia="Calibri" w:hAnsi="Calibri" w:cs="Times New Roman"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78C02A" wp14:editId="6670F7C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28575" t="34290" r="28575" b="3238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D2BCF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183A71" w:rsidRPr="00183A71" w:rsidRDefault="00183A71" w:rsidP="00183A71">
      <w:pPr>
        <w:keepNext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iCs/>
          <w:spacing w:val="244"/>
          <w:sz w:val="40"/>
          <w:szCs w:val="28"/>
          <w:lang w:val="uk-UA" w:eastAsia="uk-UA"/>
        </w:rPr>
      </w:pPr>
      <w:r w:rsidRPr="00183A71">
        <w:rPr>
          <w:rFonts w:ascii="Bookman Old Style" w:eastAsia="Times New Roman" w:hAnsi="Bookman Old Style" w:cs="Times New Roman"/>
          <w:b/>
          <w:spacing w:val="244"/>
          <w:sz w:val="40"/>
          <w:szCs w:val="28"/>
          <w:lang w:val="uk-UA" w:eastAsia="uk-UA"/>
        </w:rPr>
        <w:t>РІШЕННЯ</w:t>
      </w:r>
    </w:p>
    <w:p w:rsidR="00910486" w:rsidRDefault="00910486" w:rsidP="00183A71">
      <w:pPr>
        <w:spacing w:after="200" w:line="276" w:lineRule="auto"/>
        <w:jc w:val="center"/>
        <w:rPr>
          <w:rFonts w:ascii="Arial" w:eastAsia="Calibri" w:hAnsi="Arial" w:cs="Arial"/>
          <w:lang w:val="uk-UA"/>
        </w:rPr>
      </w:pPr>
    </w:p>
    <w:p w:rsidR="00183A71" w:rsidRPr="00183A71" w:rsidRDefault="00183A71" w:rsidP="00183A71">
      <w:pPr>
        <w:spacing w:after="200" w:line="276" w:lineRule="auto"/>
        <w:jc w:val="center"/>
        <w:rPr>
          <w:rFonts w:ascii="Arial" w:eastAsia="Calibri" w:hAnsi="Arial" w:cs="Arial"/>
          <w:lang w:val="uk-UA"/>
        </w:rPr>
      </w:pPr>
      <w:r w:rsidRPr="00183A71">
        <w:rPr>
          <w:rFonts w:ascii="Arial" w:eastAsia="Calibri" w:hAnsi="Arial" w:cs="Arial"/>
          <w:lang w:val="uk-UA"/>
        </w:rPr>
        <w:t xml:space="preserve">від  </w:t>
      </w:r>
      <w:r>
        <w:rPr>
          <w:rFonts w:ascii="Arial" w:eastAsia="Calibri" w:hAnsi="Arial" w:cs="Arial"/>
          <w:lang w:val="uk-UA"/>
        </w:rPr>
        <w:t xml:space="preserve">____ квітня </w:t>
      </w:r>
      <w:r w:rsidRPr="00183A71">
        <w:rPr>
          <w:rFonts w:ascii="Arial" w:eastAsia="Calibri" w:hAnsi="Arial" w:cs="Arial"/>
          <w:lang w:val="uk-UA"/>
        </w:rPr>
        <w:t>2019 року</w:t>
      </w:r>
      <w:r w:rsidRPr="00183A71">
        <w:rPr>
          <w:rFonts w:ascii="Arial" w:eastAsia="Calibri" w:hAnsi="Arial" w:cs="Arial"/>
          <w:lang w:val="uk-UA"/>
        </w:rPr>
        <w:tab/>
      </w:r>
      <w:r w:rsidRPr="00183A71">
        <w:rPr>
          <w:rFonts w:ascii="Arial" w:eastAsia="Calibri" w:hAnsi="Arial" w:cs="Arial"/>
          <w:lang w:val="uk-UA"/>
        </w:rPr>
        <w:tab/>
      </w:r>
      <w:r w:rsidRPr="00183A71">
        <w:rPr>
          <w:rFonts w:ascii="Arial" w:eastAsia="Calibri" w:hAnsi="Arial" w:cs="Arial"/>
          <w:lang w:val="uk-UA"/>
        </w:rPr>
        <w:tab/>
      </w:r>
      <w:r w:rsidRPr="00183A71">
        <w:rPr>
          <w:rFonts w:ascii="Arial" w:eastAsia="Calibri" w:hAnsi="Arial" w:cs="Arial"/>
          <w:lang w:val="uk-UA"/>
        </w:rPr>
        <w:tab/>
      </w:r>
      <w:r w:rsidR="006717F2">
        <w:rPr>
          <w:rFonts w:ascii="Arial" w:eastAsia="Calibri" w:hAnsi="Arial" w:cs="Arial"/>
          <w:lang w:val="uk-UA"/>
        </w:rPr>
        <w:t>28</w:t>
      </w:r>
      <w:r>
        <w:rPr>
          <w:rFonts w:ascii="Arial" w:eastAsia="Calibri" w:hAnsi="Arial" w:cs="Arial"/>
          <w:lang w:val="uk-UA"/>
        </w:rPr>
        <w:t xml:space="preserve"> </w:t>
      </w:r>
      <w:r w:rsidRPr="00183A71">
        <w:rPr>
          <w:rFonts w:ascii="Arial" w:eastAsia="Calibri" w:hAnsi="Arial" w:cs="Arial"/>
          <w:lang w:val="uk-UA"/>
        </w:rPr>
        <w:t xml:space="preserve">сесія  </w:t>
      </w:r>
      <w:r>
        <w:rPr>
          <w:rFonts w:ascii="Arial" w:eastAsia="Calibri" w:hAnsi="Arial" w:cs="Arial"/>
          <w:lang w:val="uk-UA"/>
        </w:rPr>
        <w:t xml:space="preserve">7 </w:t>
      </w:r>
      <w:r w:rsidRPr="00183A71">
        <w:rPr>
          <w:rFonts w:ascii="Arial" w:eastAsia="Calibri" w:hAnsi="Arial" w:cs="Arial"/>
          <w:lang w:val="uk-UA"/>
        </w:rPr>
        <w:t>скликання</w:t>
      </w:r>
    </w:p>
    <w:p w:rsidR="006717F2" w:rsidRDefault="006717F2" w:rsidP="00D478ED">
      <w:pPr>
        <w:tabs>
          <w:tab w:val="left" w:pos="5103"/>
        </w:tabs>
        <w:autoSpaceDE w:val="0"/>
        <w:autoSpaceDN w:val="0"/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87151" w:rsidRPr="00D478ED" w:rsidRDefault="00183A71" w:rsidP="006717F2">
      <w:pPr>
        <w:keepLines/>
        <w:tabs>
          <w:tab w:val="left" w:pos="5103"/>
        </w:tabs>
        <w:autoSpaceDE w:val="0"/>
        <w:autoSpaceDN w:val="0"/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83A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приймання</w:t>
      </w:r>
      <w:r w:rsidRPr="00183A7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права власника на юридичну особу та цілісний майновий комплекс</w:t>
      </w:r>
      <w:r w:rsidRPr="00183A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183A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Лукомовчанської</w:t>
      </w:r>
      <w:proofErr w:type="spellEnd"/>
      <w:r w:rsidRPr="00183A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ЗОШ І ст.</w:t>
      </w:r>
      <w:r w:rsidRPr="00D478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в спільну власність територіальних громад селища, сіл Ж</w:t>
      </w:r>
      <w:bookmarkStart w:id="0" w:name="_GoBack"/>
      <w:bookmarkEnd w:id="0"/>
      <w:r w:rsidRPr="00D478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меринського району</w:t>
      </w:r>
    </w:p>
    <w:p w:rsidR="00183A71" w:rsidRDefault="00183A71" w:rsidP="006717F2">
      <w:pPr>
        <w:keepLines/>
        <w:tabs>
          <w:tab w:val="left" w:pos="5103"/>
        </w:tabs>
        <w:autoSpaceDE w:val="0"/>
        <w:autoSpaceDN w:val="0"/>
        <w:spacing w:after="0" w:line="240" w:lineRule="auto"/>
        <w:ind w:right="-3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85E84" w:rsidRPr="00C85E84" w:rsidRDefault="00C85E84" w:rsidP="006717F2">
      <w:pPr>
        <w:keepLines/>
        <w:autoSpaceDE w:val="0"/>
        <w:autoSpaceDN w:val="0"/>
        <w:spacing w:after="0" w:line="240" w:lineRule="auto"/>
        <w:ind w:firstLine="5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пункту 32 статті 43, статті 60 Закону України «Про місцеве самоврядування в Україні», статті 319 Цивільного Кодексу України,                             ст. </w:t>
      </w:r>
      <w:r w:rsidRPr="00C85E8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103</w:t>
      </w:r>
      <w:r w:rsidRPr="00C85E8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vertAlign w:val="superscript"/>
          <w:lang w:val="uk-UA" w:eastAsia="ru-RU"/>
        </w:rPr>
        <w:t xml:space="preserve">2 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Бюджетного кодексу України, ст.ст.1,п.7, 25, 66 Закону України «Про освіту» від 28.09.2017 року №2145-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ІІІ, враховуючи рішення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23 сесії 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Лука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Мовчанської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сільської ради 7 скликання від 12.02.2019 р.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районна рада</w:t>
      </w:r>
    </w:p>
    <w:p w:rsidR="00C85E84" w:rsidRPr="00C85E84" w:rsidRDefault="00C85E84" w:rsidP="006717F2">
      <w:pPr>
        <w:keepLine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val="uk-UA" w:eastAsia="ru-RU"/>
        </w:rPr>
      </w:pPr>
    </w:p>
    <w:p w:rsidR="00C85E84" w:rsidRPr="00C85E84" w:rsidRDefault="00C85E84" w:rsidP="006717F2">
      <w:pPr>
        <w:keepLine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85E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C85E84" w:rsidRPr="00C85E84" w:rsidRDefault="00C85E84" w:rsidP="006717F2">
      <w:pPr>
        <w:keepLines/>
        <w:autoSpaceDE w:val="0"/>
        <w:autoSpaceDN w:val="0"/>
        <w:spacing w:after="0" w:line="240" w:lineRule="auto"/>
        <w:ind w:firstLine="1122"/>
        <w:jc w:val="both"/>
        <w:rPr>
          <w:rFonts w:ascii="Times New Roman" w:eastAsia="Times New Roman" w:hAnsi="Times New Roman" w:cs="Times New Roman"/>
          <w:sz w:val="8"/>
          <w:szCs w:val="8"/>
          <w:lang w:val="uk-UA" w:eastAsia="ru-RU"/>
        </w:rPr>
      </w:pPr>
    </w:p>
    <w:p w:rsidR="00C85E84" w:rsidRPr="00C85E84" w:rsidRDefault="00C85E84" w:rsidP="006717F2">
      <w:pPr>
        <w:keepLines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Прийняти з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Лука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Мовчанської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сільської 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комунальної власності до спільної власності територіальних громад селища, сіл району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право власника на юридичні особу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цілі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сний майновий комплекс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D478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Лукомовчанської</w:t>
      </w:r>
      <w:proofErr w:type="spellEnd"/>
      <w:r w:rsidR="00D478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ЗОШ І ступеня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85E84" w:rsidRPr="00C85E84" w:rsidRDefault="00C85E84" w:rsidP="006717F2">
      <w:pPr>
        <w:keepLines/>
        <w:numPr>
          <w:ilvl w:val="0"/>
          <w:numId w:val="1"/>
        </w:numPr>
        <w:autoSpaceDE w:val="0"/>
        <w:autoSpaceDN w:val="0"/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i/>
          <w:color w:val="C00000"/>
          <w:sz w:val="28"/>
          <w:szCs w:val="28"/>
          <w:u w:val="single"/>
          <w:lang w:val="uk-UA" w:eastAsia="ru-RU"/>
        </w:rPr>
      </w:pP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Вважати районну раду засновником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Лукомовчанської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ЗОШ І 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ступеня</w:t>
      </w:r>
      <w:r w:rsidRPr="00C85E84">
        <w:rPr>
          <w:rFonts w:ascii="Times New Roman" w:eastAsia="Times New Roman" w:hAnsi="Times New Roman" w:cs="Times New Roman"/>
          <w:color w:val="C00000"/>
          <w:sz w:val="28"/>
          <w:szCs w:val="28"/>
          <w:lang w:val="uk-UA" w:eastAsia="ru-RU"/>
        </w:rPr>
        <w:t>.</w:t>
      </w:r>
    </w:p>
    <w:p w:rsidR="00C85E84" w:rsidRPr="00C85E84" w:rsidRDefault="00C85E84" w:rsidP="006717F2">
      <w:pPr>
        <w:keepLines/>
        <w:numPr>
          <w:ilvl w:val="0"/>
          <w:numId w:val="1"/>
        </w:numPr>
        <w:autoSpaceDE w:val="0"/>
        <w:autoSpaceDN w:val="0"/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i/>
          <w:color w:val="C00000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Затвердити Статут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Лукомовчанської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ЗОШ І 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ступеня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новій редакції (додається).</w:t>
      </w:r>
    </w:p>
    <w:p w:rsidR="00C85E84" w:rsidRPr="00C85E84" w:rsidRDefault="00C85E84" w:rsidP="006717F2">
      <w:pPr>
        <w:keepLines/>
        <w:numPr>
          <w:ilvl w:val="0"/>
          <w:numId w:val="1"/>
        </w:numPr>
        <w:autoSpaceDE w:val="0"/>
        <w:autoSpaceDN w:val="0"/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Керівнику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Лукомовчанської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ЗОШ І 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ступеня </w:t>
      </w:r>
      <w:r w:rsidR="00D478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здійснити реєстрацію Статуту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новій редакції.</w:t>
      </w:r>
    </w:p>
    <w:p w:rsidR="00C85E84" w:rsidRPr="00C85E84" w:rsidRDefault="00C85E84" w:rsidP="006717F2">
      <w:pPr>
        <w:keepLines/>
        <w:numPr>
          <w:ilvl w:val="0"/>
          <w:numId w:val="1"/>
        </w:numPr>
        <w:autoSpaceDE w:val="0"/>
        <w:autoSpaceDN w:val="0"/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Визнати уповноваженою особою засновника та балансоутримувачем майна, вказаного у п.1 даного рішення, відділ освіти Жмеринської  районної державної адміністрації.</w:t>
      </w:r>
    </w:p>
    <w:p w:rsidR="00C85E84" w:rsidRPr="00C85E84" w:rsidRDefault="00C85E84" w:rsidP="006717F2">
      <w:pPr>
        <w:keepLines/>
        <w:numPr>
          <w:ilvl w:val="0"/>
          <w:numId w:val="1"/>
        </w:numPr>
        <w:autoSpaceDE w:val="0"/>
        <w:autoSpaceDN w:val="0"/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Відділу освіти Жмеринської РДА (Цимбал І.В.) забезпечити внесення  змін до установчих документів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Лукомовчанської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ЗОШ І 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ступеня в частині зміни засновника та провести державну реєстрацію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закладу 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законодавства у двомісячни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 термін з дня затвердження акту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приймання-передачі.</w:t>
      </w:r>
    </w:p>
    <w:p w:rsidR="00C85E84" w:rsidRPr="00C85E84" w:rsidRDefault="00C85E84" w:rsidP="006717F2">
      <w:pPr>
        <w:keepLines/>
        <w:numPr>
          <w:ilvl w:val="0"/>
          <w:numId w:val="1"/>
        </w:numPr>
        <w:autoSpaceDE w:val="0"/>
        <w:autoSpaceDN w:val="0"/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Комісії по передачі-прийманню закладів освіти із комунальної власності селища, сіл Жмеринського району в спільну власність територіальних громад селища, сіл Жмеринського району, створеної відповідно до рішення 18 сесії районної ради 7 скликання від 19.12.17 р.  «Про приймання закладів освіти в спільну власність територіальних громад селища, сіл Жмеринського району» передачу-приймання </w:t>
      </w:r>
      <w:proofErr w:type="spellStart"/>
      <w:r w:rsidR="00D478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Лукомовчанської</w:t>
      </w:r>
      <w:proofErr w:type="spellEnd"/>
      <w:r w:rsidR="00D478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ЗОШ І </w:t>
      </w:r>
      <w:r w:rsidR="00D478ED"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ступеня 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провести згідно чинного законодавства.</w:t>
      </w:r>
    </w:p>
    <w:p w:rsidR="00C85E84" w:rsidRPr="00C85E84" w:rsidRDefault="00D478ED" w:rsidP="006717F2">
      <w:pPr>
        <w:keepLines/>
        <w:numPr>
          <w:ilvl w:val="0"/>
          <w:numId w:val="1"/>
        </w:numPr>
        <w:autoSpaceDE w:val="0"/>
        <w:autoSpaceDN w:val="0"/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Визначити, що юридична особа, цілісний майновий комплекс</w:t>
      </w:r>
      <w:r w:rsidR="00C85E84"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будівлі та споруди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індивідуально визначене майно</w:t>
      </w:r>
      <w:r w:rsidR="00C85E84"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Лукомовчанської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ЗОШ І </w:t>
      </w: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ступеня</w:t>
      </w:r>
      <w:r w:rsidR="00C85E84"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приймаються зі збереженням їх цільового призначення та зобов’язанням не відчужувати у приватну власність.</w:t>
      </w:r>
    </w:p>
    <w:p w:rsidR="00C85E84" w:rsidRPr="00C85E84" w:rsidRDefault="00C85E84" w:rsidP="006717F2">
      <w:pPr>
        <w:keepLines/>
        <w:numPr>
          <w:ilvl w:val="0"/>
          <w:numId w:val="1"/>
        </w:numPr>
        <w:autoSpaceDE w:val="0"/>
        <w:autoSpaceDN w:val="0"/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рішення покласти на постійні комісії районної ради: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Стемповський</w:t>
      </w:r>
      <w:proofErr w:type="spellEnd"/>
      <w:r w:rsidRPr="00C85E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А.М.); з питань освіти, культури, спорту, роботи з молоддю, національно-патріотичного виховання, духовного відродження (Мурашко В.М.).</w:t>
      </w:r>
    </w:p>
    <w:p w:rsidR="00C85E84" w:rsidRPr="00C85E84" w:rsidRDefault="00C85E84" w:rsidP="00C85E8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C85E84" w:rsidRPr="00C85E84" w:rsidRDefault="00C85E84" w:rsidP="00C85E8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C85E84" w:rsidRPr="00C85E84" w:rsidRDefault="00C85E84" w:rsidP="00C85E8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C85E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Голова районної ради</w:t>
      </w:r>
      <w:r w:rsidRPr="00C85E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C85E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C85E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C85E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C85E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Василь МАЛЯРЧУК</w:t>
      </w:r>
    </w:p>
    <w:p w:rsidR="00C85E84" w:rsidRPr="00C85E84" w:rsidRDefault="00C85E84" w:rsidP="00C85E8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83A71" w:rsidRPr="00183A71" w:rsidRDefault="00183A71" w:rsidP="00183A71">
      <w:pPr>
        <w:tabs>
          <w:tab w:val="left" w:pos="5103"/>
        </w:tabs>
        <w:autoSpaceDE w:val="0"/>
        <w:autoSpaceDN w:val="0"/>
        <w:spacing w:after="0" w:line="240" w:lineRule="auto"/>
        <w:ind w:right="-3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183A71" w:rsidRPr="00183A71" w:rsidSect="006717F2">
      <w:headerReference w:type="default" r:id="rId8"/>
      <w:pgSz w:w="11906" w:h="16838"/>
      <w:pgMar w:top="709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104" w:rsidRDefault="00A17104" w:rsidP="00910486">
      <w:pPr>
        <w:spacing w:after="0" w:line="240" w:lineRule="auto"/>
      </w:pPr>
      <w:r>
        <w:separator/>
      </w:r>
    </w:p>
  </w:endnote>
  <w:endnote w:type="continuationSeparator" w:id="0">
    <w:p w:rsidR="00A17104" w:rsidRDefault="00A17104" w:rsidP="00910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104" w:rsidRDefault="00A17104" w:rsidP="00910486">
      <w:pPr>
        <w:spacing w:after="0" w:line="240" w:lineRule="auto"/>
      </w:pPr>
      <w:r>
        <w:separator/>
      </w:r>
    </w:p>
  </w:footnote>
  <w:footnote w:type="continuationSeparator" w:id="0">
    <w:p w:rsidR="00A17104" w:rsidRDefault="00A17104" w:rsidP="00910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6955181"/>
      <w:docPartObj>
        <w:docPartGallery w:val="Page Numbers (Top of Page)"/>
        <w:docPartUnique/>
      </w:docPartObj>
    </w:sdtPr>
    <w:sdtEndPr/>
    <w:sdtContent>
      <w:p w:rsidR="00910486" w:rsidRDefault="0091048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7F2">
          <w:rPr>
            <w:noProof/>
          </w:rPr>
          <w:t>2</w:t>
        </w:r>
        <w:r>
          <w:fldChar w:fldCharType="end"/>
        </w:r>
      </w:p>
    </w:sdtContent>
  </w:sdt>
  <w:p w:rsidR="00910486" w:rsidRDefault="0091048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553F4"/>
    <w:multiLevelType w:val="hybridMultilevel"/>
    <w:tmpl w:val="198C6A22"/>
    <w:lvl w:ilvl="0" w:tplc="56C2EA62"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79A4318"/>
    <w:multiLevelType w:val="multilevel"/>
    <w:tmpl w:val="B80065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</w:rPr>
    </w:lvl>
    <w:lvl w:ilvl="1">
      <w:start w:val="1"/>
      <w:numFmt w:val="decimal"/>
      <w:isLgl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A71"/>
    <w:rsid w:val="00183A71"/>
    <w:rsid w:val="00487151"/>
    <w:rsid w:val="006717F2"/>
    <w:rsid w:val="00910486"/>
    <w:rsid w:val="00A17104"/>
    <w:rsid w:val="00A425FC"/>
    <w:rsid w:val="00C85E84"/>
    <w:rsid w:val="00D4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C1375"/>
  <w15:chartTrackingRefBased/>
  <w15:docId w15:val="{5AD17367-685A-4A0A-8340-0B09099D8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0486"/>
  </w:style>
  <w:style w:type="paragraph" w:styleId="a5">
    <w:name w:val="footer"/>
    <w:basedOn w:val="a"/>
    <w:link w:val="a6"/>
    <w:uiPriority w:val="99"/>
    <w:unhideWhenUsed/>
    <w:rsid w:val="00910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0486"/>
  </w:style>
  <w:style w:type="paragraph" w:styleId="a7">
    <w:name w:val="Balloon Text"/>
    <w:basedOn w:val="a"/>
    <w:link w:val="a8"/>
    <w:uiPriority w:val="99"/>
    <w:semiHidden/>
    <w:unhideWhenUsed/>
    <w:rsid w:val="006717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717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cp:lastPrinted>2019-03-06T10:02:00Z</cp:lastPrinted>
  <dcterms:created xsi:type="dcterms:W3CDTF">2019-03-06T09:45:00Z</dcterms:created>
  <dcterms:modified xsi:type="dcterms:W3CDTF">2019-03-06T10:03:00Z</dcterms:modified>
</cp:coreProperties>
</file>